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10" w:rsidRDefault="00455B10" w:rsidP="00455B10">
      <w:pPr>
        <w:rPr>
          <w:rFonts w:cstheme="minorHAnsi"/>
        </w:rPr>
      </w:pPr>
    </w:p>
    <w:p w:rsidR="00455B10" w:rsidRPr="00EB620E" w:rsidRDefault="00455B10" w:rsidP="00455B10">
      <w:pPr>
        <w:spacing w:after="0"/>
        <w:jc w:val="center"/>
        <w:rPr>
          <w:rFonts w:ascii="Berlin Sans FB" w:hAnsi="Berlin Sans FB" w:cs="Times New Roman"/>
          <w:sz w:val="36"/>
          <w:szCs w:val="36"/>
        </w:rPr>
      </w:pPr>
      <w:r w:rsidRPr="00EB620E">
        <w:rPr>
          <w:rFonts w:ascii="Berlin Sans FB" w:hAnsi="Berlin Sans FB" w:cs="Times New Roman"/>
          <w:noProof/>
          <w:sz w:val="52"/>
          <w:szCs w:val="52"/>
        </w:rPr>
        <w:drawing>
          <wp:anchor distT="0" distB="0" distL="114300" distR="114300" simplePos="0" relativeHeight="251659264" behindDoc="0" locked="0" layoutInCell="1" allowOverlap="1">
            <wp:simplePos x="0" y="0"/>
            <wp:positionH relativeFrom="margin">
              <wp:posOffset>2667000</wp:posOffset>
            </wp:positionH>
            <wp:positionV relativeFrom="margin">
              <wp:posOffset>-742950</wp:posOffset>
            </wp:positionV>
            <wp:extent cx="628650" cy="628650"/>
            <wp:effectExtent l="19050" t="0" r="0" b="0"/>
            <wp:wrapSquare wrapText="bothSides"/>
            <wp:docPr id="12" name="Picture 1" descr="v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logo"/>
                    <pic:cNvPicPr>
                      <a:picLocks noChangeAspect="1" noChangeArrowheads="1"/>
                    </pic:cNvPicPr>
                  </pic:nvPicPr>
                  <pic:blipFill>
                    <a:blip r:embed="rId5"/>
                    <a:srcRect/>
                    <a:stretch>
                      <a:fillRect/>
                    </a:stretch>
                  </pic:blipFill>
                  <pic:spPr bwMode="auto">
                    <a:xfrm>
                      <a:off x="0" y="0"/>
                      <a:ext cx="628650" cy="628650"/>
                    </a:xfrm>
                    <a:prstGeom prst="rect">
                      <a:avLst/>
                    </a:prstGeom>
                    <a:noFill/>
                    <a:ln w="9525">
                      <a:noFill/>
                      <a:miter lim="800000"/>
                      <a:headEnd/>
                      <a:tailEnd/>
                    </a:ln>
                  </pic:spPr>
                </pic:pic>
              </a:graphicData>
            </a:graphic>
          </wp:anchor>
        </w:drawing>
      </w:r>
      <w:r w:rsidRPr="00EB620E">
        <w:rPr>
          <w:rFonts w:ascii="Berlin Sans FB" w:hAnsi="Berlin Sans FB" w:cs="Times New Roman"/>
          <w:sz w:val="36"/>
          <w:szCs w:val="36"/>
        </w:rPr>
        <w:t>DEPARTMENT OF HINDI</w:t>
      </w:r>
    </w:p>
    <w:p w:rsidR="00455B10" w:rsidRPr="00EB620E" w:rsidRDefault="00455B10" w:rsidP="00455B10">
      <w:pPr>
        <w:spacing w:after="0"/>
        <w:jc w:val="center"/>
        <w:rPr>
          <w:rFonts w:ascii="Times New Roman" w:hAnsi="Times New Roman" w:cs="Times New Roman"/>
          <w:sz w:val="32"/>
          <w:szCs w:val="32"/>
        </w:rPr>
      </w:pPr>
      <w:r w:rsidRPr="00EB620E">
        <w:rPr>
          <w:rFonts w:ascii="Times New Roman" w:hAnsi="Times New Roman" w:cs="Times New Roman"/>
          <w:sz w:val="32"/>
          <w:szCs w:val="32"/>
        </w:rPr>
        <w:t>VIDYASAGAR UNIVERSITY</w:t>
      </w:r>
    </w:p>
    <w:p w:rsidR="00455B10" w:rsidRPr="00EB620E" w:rsidRDefault="00455B10" w:rsidP="00455B10">
      <w:pPr>
        <w:spacing w:after="0"/>
        <w:jc w:val="center"/>
        <w:rPr>
          <w:rFonts w:ascii="Times New Roman" w:hAnsi="Times New Roman" w:cs="Times New Roman"/>
          <w:sz w:val="28"/>
          <w:szCs w:val="28"/>
        </w:rPr>
      </w:pPr>
      <w:r w:rsidRPr="00EB620E">
        <w:rPr>
          <w:rFonts w:ascii="Times New Roman" w:hAnsi="Times New Roman" w:cs="Times New Roman"/>
          <w:sz w:val="28"/>
          <w:szCs w:val="28"/>
        </w:rPr>
        <w:t>MIDNAPORE * WEST BENGAL</w:t>
      </w:r>
      <w:proofErr w:type="gramStart"/>
      <w:r w:rsidRPr="00EB620E">
        <w:rPr>
          <w:rFonts w:ascii="Times New Roman" w:hAnsi="Times New Roman" w:cs="Times New Roman"/>
          <w:sz w:val="28"/>
          <w:szCs w:val="28"/>
        </w:rPr>
        <w:t>*  PIN</w:t>
      </w:r>
      <w:proofErr w:type="gramEnd"/>
      <w:r w:rsidRPr="00EB620E">
        <w:rPr>
          <w:rFonts w:ascii="Times New Roman" w:hAnsi="Times New Roman" w:cs="Times New Roman"/>
          <w:sz w:val="28"/>
          <w:szCs w:val="28"/>
        </w:rPr>
        <w:t xml:space="preserve"> 721102</w:t>
      </w:r>
    </w:p>
    <w:p w:rsidR="00455B10" w:rsidRPr="00EB620E" w:rsidRDefault="00455B10" w:rsidP="00455B10">
      <w:pPr>
        <w:pBdr>
          <w:bottom w:val="single" w:sz="6" w:space="1" w:color="auto"/>
        </w:pBdr>
        <w:spacing w:after="0"/>
        <w:jc w:val="center"/>
        <w:rPr>
          <w:sz w:val="28"/>
          <w:szCs w:val="28"/>
        </w:rPr>
      </w:pPr>
      <w:r w:rsidRPr="00EB620E">
        <w:rPr>
          <w:rFonts w:ascii="Times New Roman" w:hAnsi="Times New Roman" w:cs="Times New Roman"/>
          <w:sz w:val="28"/>
          <w:szCs w:val="28"/>
        </w:rPr>
        <w:t>Phone; (03222) 276554:: 276555</w:t>
      </w:r>
      <w:proofErr w:type="gramStart"/>
      <w:r w:rsidRPr="00EB620E">
        <w:rPr>
          <w:rFonts w:ascii="Times New Roman" w:hAnsi="Times New Roman" w:cs="Times New Roman"/>
          <w:sz w:val="28"/>
          <w:szCs w:val="28"/>
        </w:rPr>
        <w:t>::</w:t>
      </w:r>
      <w:proofErr w:type="gramEnd"/>
      <w:r w:rsidRPr="00EB620E">
        <w:rPr>
          <w:rFonts w:ascii="Times New Roman" w:hAnsi="Times New Roman" w:cs="Times New Roman"/>
          <w:sz w:val="28"/>
          <w:szCs w:val="28"/>
        </w:rPr>
        <w:t xml:space="preserve"> 276558</w:t>
      </w:r>
    </w:p>
    <w:p w:rsidR="00455B10" w:rsidRDefault="00455B10" w:rsidP="00455B10">
      <w:pPr>
        <w:jc w:val="center"/>
        <w:rPr>
          <w:rFonts w:cstheme="minorHAnsi"/>
        </w:rPr>
      </w:pPr>
      <w:r w:rsidRPr="00B679F7">
        <w:rPr>
          <w:rFonts w:cstheme="minorHAnsi"/>
          <w:b/>
          <w:bCs/>
          <w:sz w:val="24"/>
          <w:szCs w:val="24"/>
        </w:rPr>
        <w:t xml:space="preserve">                                            Departmental Committee Meeting</w:t>
      </w:r>
      <w:r w:rsidRPr="00B679F7">
        <w:rPr>
          <w:rFonts w:cstheme="minorHAnsi"/>
        </w:rPr>
        <w:t xml:space="preserve">                             </w:t>
      </w:r>
      <w:r>
        <w:rPr>
          <w:rFonts w:cstheme="minorHAnsi"/>
        </w:rPr>
        <w:t>Date 29.06.2016</w:t>
      </w:r>
    </w:p>
    <w:p w:rsidR="00455B10" w:rsidRDefault="00455B10" w:rsidP="00455B10">
      <w:pPr>
        <w:rPr>
          <w:rFonts w:cstheme="minorHAnsi"/>
        </w:rPr>
      </w:pPr>
      <w:r w:rsidRPr="00D036D6">
        <w:rPr>
          <w:rFonts w:cstheme="minorHAnsi"/>
        </w:rPr>
        <w:t xml:space="preserve">           </w:t>
      </w:r>
      <w:r>
        <w:rPr>
          <w:rFonts w:cstheme="minorHAnsi"/>
        </w:rPr>
        <w:t>Members Present:-</w:t>
      </w:r>
    </w:p>
    <w:p w:rsidR="00455B10" w:rsidRPr="00A41AC0" w:rsidRDefault="00455B10" w:rsidP="00455B10">
      <w:pPr>
        <w:spacing w:after="0" w:line="240" w:lineRule="auto"/>
        <w:ind w:left="360"/>
        <w:rPr>
          <w:rFonts w:cstheme="minorHAnsi"/>
        </w:rPr>
      </w:pPr>
      <w:r>
        <w:rPr>
          <w:rFonts w:cstheme="minorHAnsi"/>
        </w:rPr>
        <w:t xml:space="preserve">        1.  </w:t>
      </w:r>
      <w:r w:rsidRPr="00A41AC0">
        <w:rPr>
          <w:rFonts w:cstheme="minorHAnsi"/>
        </w:rPr>
        <w:t xml:space="preserve">Prof. </w:t>
      </w:r>
      <w:proofErr w:type="spellStart"/>
      <w:r w:rsidRPr="00A41AC0">
        <w:rPr>
          <w:rFonts w:cstheme="minorHAnsi"/>
        </w:rPr>
        <w:t>Damodar</w:t>
      </w:r>
      <w:proofErr w:type="spellEnd"/>
      <w:r w:rsidRPr="00A41AC0">
        <w:rPr>
          <w:rFonts w:cstheme="minorHAnsi"/>
        </w:rPr>
        <w:t xml:space="preserve"> </w:t>
      </w:r>
      <w:proofErr w:type="spellStart"/>
      <w:r w:rsidRPr="00A41AC0">
        <w:rPr>
          <w:rFonts w:cstheme="minorHAnsi"/>
        </w:rPr>
        <w:t>Mishra</w:t>
      </w:r>
      <w:proofErr w:type="spellEnd"/>
    </w:p>
    <w:p w:rsidR="00455B10" w:rsidRPr="007340AB" w:rsidRDefault="00455B10" w:rsidP="00455B10">
      <w:pPr>
        <w:spacing w:after="0" w:line="240" w:lineRule="auto"/>
        <w:ind w:left="360"/>
        <w:rPr>
          <w:rFonts w:cstheme="minorHAnsi"/>
        </w:rPr>
      </w:pPr>
      <w:r>
        <w:rPr>
          <w:rFonts w:cstheme="minorHAnsi"/>
        </w:rPr>
        <w:t xml:space="preserve">        2. </w:t>
      </w:r>
      <w:r w:rsidRPr="007340AB">
        <w:rPr>
          <w:rFonts w:cstheme="minorHAnsi"/>
        </w:rPr>
        <w:t xml:space="preserve">Dr. </w:t>
      </w:r>
      <w:proofErr w:type="spellStart"/>
      <w:r w:rsidRPr="007340AB">
        <w:rPr>
          <w:rFonts w:cstheme="minorHAnsi"/>
        </w:rPr>
        <w:t>Sanjoy</w:t>
      </w:r>
      <w:proofErr w:type="spellEnd"/>
      <w:r w:rsidRPr="007340AB">
        <w:rPr>
          <w:rFonts w:cstheme="minorHAnsi"/>
        </w:rPr>
        <w:t xml:space="preserve"> Kr. </w:t>
      </w:r>
      <w:proofErr w:type="spellStart"/>
      <w:r w:rsidRPr="007340AB">
        <w:rPr>
          <w:rFonts w:cstheme="minorHAnsi"/>
        </w:rPr>
        <w:t>Jaiswal</w:t>
      </w:r>
      <w:proofErr w:type="spellEnd"/>
    </w:p>
    <w:p w:rsidR="00455B10" w:rsidRPr="007340AB" w:rsidRDefault="00455B10" w:rsidP="00455B10">
      <w:pPr>
        <w:spacing w:after="0" w:line="240" w:lineRule="auto"/>
        <w:ind w:left="360"/>
        <w:rPr>
          <w:rFonts w:cstheme="minorHAnsi"/>
        </w:rPr>
      </w:pPr>
      <w:r>
        <w:rPr>
          <w:rFonts w:cstheme="minorHAnsi"/>
        </w:rPr>
        <w:t xml:space="preserve">        3 .</w:t>
      </w:r>
      <w:r w:rsidRPr="007340AB">
        <w:rPr>
          <w:rFonts w:cstheme="minorHAnsi"/>
        </w:rPr>
        <w:t xml:space="preserve">Dr. </w:t>
      </w:r>
      <w:proofErr w:type="spellStart"/>
      <w:r w:rsidRPr="007340AB">
        <w:rPr>
          <w:rFonts w:cstheme="minorHAnsi"/>
        </w:rPr>
        <w:t>Munni</w:t>
      </w:r>
      <w:proofErr w:type="spellEnd"/>
      <w:r w:rsidRPr="007340AB">
        <w:rPr>
          <w:rFonts w:cstheme="minorHAnsi"/>
        </w:rPr>
        <w:t xml:space="preserve"> Gupta</w:t>
      </w:r>
    </w:p>
    <w:p w:rsidR="00455B10" w:rsidRPr="007340AB" w:rsidRDefault="00455B10" w:rsidP="00455B10">
      <w:pPr>
        <w:pStyle w:val="ListParagraph"/>
        <w:numPr>
          <w:ilvl w:val="0"/>
          <w:numId w:val="1"/>
        </w:numPr>
        <w:rPr>
          <w:rFonts w:cstheme="minorHAnsi"/>
        </w:rPr>
      </w:pPr>
      <w:r w:rsidRPr="007340AB">
        <w:rPr>
          <w:rFonts w:cstheme="minorHAnsi"/>
        </w:rPr>
        <w:t>Proceedings of the last meeting are read and confirmed.</w:t>
      </w:r>
    </w:p>
    <w:p w:rsidR="00455B10" w:rsidRDefault="00455B10" w:rsidP="00455B10">
      <w:pPr>
        <w:pStyle w:val="ListParagraph"/>
        <w:numPr>
          <w:ilvl w:val="0"/>
          <w:numId w:val="1"/>
        </w:numPr>
        <w:rPr>
          <w:rFonts w:cstheme="minorHAnsi"/>
        </w:rPr>
      </w:pPr>
      <w:r w:rsidRPr="007340AB">
        <w:rPr>
          <w:rFonts w:cstheme="minorHAnsi"/>
        </w:rPr>
        <w:t xml:space="preserve"> Proposal regarding appointment of Guest lecturer be forwarded to the Authority.</w:t>
      </w:r>
    </w:p>
    <w:p w:rsidR="00455B10" w:rsidRDefault="00455B10" w:rsidP="00455B10">
      <w:pPr>
        <w:pStyle w:val="ListParagraph"/>
        <w:numPr>
          <w:ilvl w:val="0"/>
          <w:numId w:val="1"/>
        </w:numPr>
        <w:rPr>
          <w:rFonts w:cstheme="minorHAnsi"/>
        </w:rPr>
      </w:pPr>
      <w:r>
        <w:rPr>
          <w:rFonts w:cstheme="minorHAnsi"/>
        </w:rPr>
        <w:t>Regarding ‘</w:t>
      </w:r>
      <w:proofErr w:type="spellStart"/>
      <w:r>
        <w:rPr>
          <w:rFonts w:cstheme="minorHAnsi"/>
        </w:rPr>
        <w:t>Vidyasagar</w:t>
      </w:r>
      <w:proofErr w:type="spellEnd"/>
      <w:r>
        <w:rPr>
          <w:rFonts w:cstheme="minorHAnsi"/>
        </w:rPr>
        <w:t xml:space="preserve"> </w:t>
      </w:r>
      <w:proofErr w:type="spellStart"/>
      <w:r>
        <w:rPr>
          <w:rFonts w:cstheme="minorHAnsi"/>
        </w:rPr>
        <w:t>Vartika</w:t>
      </w:r>
      <w:proofErr w:type="spellEnd"/>
      <w:r>
        <w:rPr>
          <w:rFonts w:cstheme="minorHAnsi"/>
        </w:rPr>
        <w:t>’ editorial Board for volume II is discussed and following members of the editorial board proposed and accepted.</w:t>
      </w:r>
    </w:p>
    <w:p w:rsidR="00455B10" w:rsidRDefault="00455B10" w:rsidP="00455B10">
      <w:pPr>
        <w:pStyle w:val="ListParagraph"/>
        <w:numPr>
          <w:ilvl w:val="0"/>
          <w:numId w:val="2"/>
        </w:numPr>
        <w:rPr>
          <w:rFonts w:cstheme="minorHAnsi"/>
        </w:rPr>
      </w:pPr>
      <w:r>
        <w:rPr>
          <w:rFonts w:cstheme="minorHAnsi"/>
        </w:rPr>
        <w:t xml:space="preserve">Prof. </w:t>
      </w:r>
      <w:proofErr w:type="spellStart"/>
      <w:r>
        <w:rPr>
          <w:rFonts w:cstheme="minorHAnsi"/>
        </w:rPr>
        <w:t>Damodar</w:t>
      </w:r>
      <w:proofErr w:type="spellEnd"/>
      <w:r>
        <w:rPr>
          <w:rFonts w:cstheme="minorHAnsi"/>
        </w:rPr>
        <w:t xml:space="preserve"> </w:t>
      </w:r>
      <w:proofErr w:type="spellStart"/>
      <w:r>
        <w:rPr>
          <w:rFonts w:cstheme="minorHAnsi"/>
        </w:rPr>
        <w:t>Mishra</w:t>
      </w:r>
      <w:proofErr w:type="spellEnd"/>
    </w:p>
    <w:p w:rsidR="00455B10" w:rsidRDefault="00455B10" w:rsidP="00455B10">
      <w:pPr>
        <w:pStyle w:val="ListParagraph"/>
        <w:numPr>
          <w:ilvl w:val="0"/>
          <w:numId w:val="2"/>
        </w:numPr>
        <w:rPr>
          <w:rFonts w:cstheme="minorHAnsi"/>
        </w:rPr>
      </w:pPr>
      <w:r>
        <w:rPr>
          <w:rFonts w:cstheme="minorHAnsi"/>
        </w:rPr>
        <w:t xml:space="preserve">Dr. Sanjay Kr. </w:t>
      </w:r>
      <w:proofErr w:type="spellStart"/>
      <w:r>
        <w:rPr>
          <w:rFonts w:cstheme="minorHAnsi"/>
        </w:rPr>
        <w:t>Jaiswal</w:t>
      </w:r>
      <w:proofErr w:type="spellEnd"/>
    </w:p>
    <w:p w:rsidR="00455B10" w:rsidRDefault="00455B10" w:rsidP="00455B10">
      <w:pPr>
        <w:pStyle w:val="ListParagraph"/>
        <w:numPr>
          <w:ilvl w:val="0"/>
          <w:numId w:val="2"/>
        </w:numPr>
        <w:rPr>
          <w:rFonts w:cstheme="minorHAnsi"/>
        </w:rPr>
      </w:pPr>
      <w:r>
        <w:rPr>
          <w:rFonts w:cstheme="minorHAnsi"/>
        </w:rPr>
        <w:t xml:space="preserve">Dr. </w:t>
      </w:r>
      <w:proofErr w:type="spellStart"/>
      <w:r>
        <w:rPr>
          <w:rFonts w:cstheme="minorHAnsi"/>
        </w:rPr>
        <w:t>Munni</w:t>
      </w:r>
      <w:proofErr w:type="spellEnd"/>
      <w:r>
        <w:rPr>
          <w:rFonts w:cstheme="minorHAnsi"/>
        </w:rPr>
        <w:t xml:space="preserve"> Gupta</w:t>
      </w:r>
    </w:p>
    <w:p w:rsidR="00455B10" w:rsidRDefault="00455B10" w:rsidP="00455B10">
      <w:pPr>
        <w:pStyle w:val="ListParagraph"/>
        <w:numPr>
          <w:ilvl w:val="0"/>
          <w:numId w:val="1"/>
        </w:numPr>
        <w:rPr>
          <w:rFonts w:cstheme="minorHAnsi"/>
        </w:rPr>
      </w:pPr>
      <w:r>
        <w:rPr>
          <w:rFonts w:cstheme="minorHAnsi"/>
        </w:rPr>
        <w:t>The dates for internal assessment of Examination Finalized and all Teachers are requested to submit their question papers.</w:t>
      </w:r>
    </w:p>
    <w:p w:rsidR="00455B10" w:rsidRDefault="00455B10" w:rsidP="00455B10">
      <w:pPr>
        <w:pStyle w:val="ListParagraph"/>
        <w:numPr>
          <w:ilvl w:val="0"/>
          <w:numId w:val="1"/>
        </w:numPr>
        <w:rPr>
          <w:rFonts w:cstheme="minorHAnsi"/>
        </w:rPr>
      </w:pPr>
      <w:r>
        <w:rPr>
          <w:rFonts w:cstheme="minorHAnsi"/>
        </w:rPr>
        <w:t>Requirement of a small room as the demand of the full time research scholars of Hindi for their use is discussed and HOD is requested to send to the proposal to the authority for allotment of the same to the department of Hindi.</w:t>
      </w:r>
    </w:p>
    <w:p w:rsidR="00455B10" w:rsidRDefault="00455B10" w:rsidP="00455B10">
      <w:pPr>
        <w:rPr>
          <w:rFonts w:cstheme="minorHAnsi"/>
        </w:rPr>
      </w:pPr>
      <w:proofErr w:type="spellStart"/>
      <w:proofErr w:type="gramStart"/>
      <w:r>
        <w:rPr>
          <w:rFonts w:cstheme="minorHAnsi"/>
        </w:rPr>
        <w:t>Sd</w:t>
      </w:r>
      <w:proofErr w:type="spellEnd"/>
      <w:proofErr w:type="gramEnd"/>
      <w:r>
        <w:rPr>
          <w:rFonts w:cstheme="minorHAnsi"/>
        </w:rPr>
        <w:t>/-</w:t>
      </w:r>
    </w:p>
    <w:p w:rsidR="00DC6144" w:rsidRDefault="00DC6144"/>
    <w:sectPr w:rsidR="00DC6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981"/>
    <w:multiLevelType w:val="hybridMultilevel"/>
    <w:tmpl w:val="C78A6F32"/>
    <w:lvl w:ilvl="0" w:tplc="3654C3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67625CE1"/>
    <w:multiLevelType w:val="hybridMultilevel"/>
    <w:tmpl w:val="EE643592"/>
    <w:lvl w:ilvl="0" w:tplc="258CCA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55B10"/>
    <w:rsid w:val="00455B10"/>
    <w:rsid w:val="00DC614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B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hindi-pc</dc:creator>
  <cp:keywords/>
  <dc:description/>
  <cp:lastModifiedBy>hindi-pc</cp:lastModifiedBy>
  <cp:revision>2</cp:revision>
  <dcterms:created xsi:type="dcterms:W3CDTF">2019-06-26T11:01:00Z</dcterms:created>
  <dcterms:modified xsi:type="dcterms:W3CDTF">2019-06-26T11:01:00Z</dcterms:modified>
</cp:coreProperties>
</file>